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1117" w:x="1798" w:y="1572"/>
        <w:widowControl w:val="0"/>
        <w:autoSpaceDE w:val="0"/>
        <w:autoSpaceDN w:val="0"/>
        <w:spacing w:line="319" w:lineRule="exact"/>
        <w:rPr>
          <w:rFonts w:ascii="SimHei" w:hAnsi="Calibri"/>
          <w:color w:val="000000"/>
          <w:sz w:val="32"/>
          <w:szCs w:val="22"/>
          <w:lang w:val="en-US" w:eastAsia="en-US" w:bidi="ar-SA"/>
        </w:rPr>
      </w:pPr>
      <w:r>
        <w:rPr>
          <w:rFonts w:ascii="SimHei" w:hAnsi="SimHei" w:cs="SimHei"/>
          <w:color w:val="000000"/>
          <w:spacing w:val="-1"/>
          <w:sz w:val="32"/>
          <w:szCs w:val="22"/>
          <w:lang w:val="en-US" w:eastAsia="en-US" w:bidi="ar-SA"/>
        </w:rPr>
        <w:t>附件</w:t>
      </w:r>
      <w:r>
        <w:rPr>
          <w:rFonts w:hAnsi="Calibri"/>
          <w:color w:val="00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SimHei" w:hAnsi="Calibri"/>
          <w:color w:val="000000"/>
          <w:sz w:val="32"/>
          <w:szCs w:val="22"/>
          <w:lang w:val="en-US" w:eastAsia="en-US" w:bidi="ar-SA"/>
        </w:rPr>
        <w:t>6</w:t>
      </w:r>
    </w:p>
    <w:p>
      <w:pPr>
        <w:framePr w:w="7909" w:x="2439" w:y="4359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JJQAN+FangSong_GB2312" w:hAnsi="PJJQAN+FangSong_GB2312" w:cs="PJJQAN+FangSong_GB2312"/>
          <w:color w:val="000000"/>
          <w:sz w:val="32"/>
          <w:szCs w:val="22"/>
          <w:lang w:val="en-US" w:eastAsia="en-US" w:bidi="ar-SA"/>
        </w:rPr>
        <w:t>为维护招生考试秩序和社会稳定，切实保障考试师生安</w:t>
      </w:r>
    </w:p>
    <w:p>
      <w:pPr>
        <w:framePr w:w="3758" w:x="1798" w:y="5000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JJQAN+FangSong_GB2312" w:hAnsi="PJJQAN+FangSong_GB2312" w:cs="PJJQAN+FangSong_GB2312"/>
          <w:color w:val="000000"/>
          <w:sz w:val="32"/>
          <w:szCs w:val="22"/>
          <w:lang w:val="en-US" w:eastAsia="en-US" w:bidi="ar-SA"/>
        </w:rPr>
        <w:t>全健康，本人郑重承诺：</w:t>
      </w:r>
    </w:p>
    <w:p>
      <w:pPr>
        <w:framePr w:w="8712" w:x="1798" w:y="5639"/>
        <w:widowControl w:val="0"/>
        <w:autoSpaceDE w:val="0"/>
        <w:autoSpaceDN w:val="0"/>
        <w:spacing w:line="319" w:lineRule="exact"/>
        <w:ind w:left="641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PJRRW+FangSong_GB2312" w:hAnsi="Calibri"/>
          <w:color w:val="000000"/>
          <w:spacing w:val="1"/>
          <w:sz w:val="32"/>
          <w:szCs w:val="22"/>
          <w:lang w:val="en-US" w:eastAsia="en-US" w:bidi="ar-SA"/>
        </w:rPr>
        <w:t>1.</w:t>
      </w:r>
      <w:r>
        <w:rPr>
          <w:rFonts w:ascii="PJJQAN+FangSong_GB2312" w:hAnsi="PJJQAN+FangSong_GB2312" w:cs="PJJQAN+FangSong_GB2312"/>
          <w:color w:val="000000"/>
          <w:spacing w:val="-1"/>
          <w:sz w:val="32"/>
          <w:szCs w:val="22"/>
          <w:lang w:val="en-US" w:eastAsia="en-US" w:bidi="ar-SA"/>
        </w:rPr>
        <w:t>考生符合</w:t>
      </w:r>
      <w:r>
        <w:rPr>
          <w:rFonts w:hAnsi="Calibri"/>
          <w:color w:val="000000"/>
          <w:sz w:val="32"/>
          <w:szCs w:val="22"/>
          <w:lang w:val="en-US" w:eastAsia="en-US" w:bidi="ar-SA"/>
        </w:rPr>
        <w:t xml:space="preserve"> </w:t>
      </w:r>
      <w:r>
        <w:rPr>
          <w:rFonts w:ascii="UPJRRW+FangSong_GB2312" w:hAnsi="Calibri"/>
          <w:color w:val="000000"/>
          <w:sz w:val="32"/>
          <w:szCs w:val="22"/>
          <w:lang w:val="en-US" w:eastAsia="en-US" w:bidi="ar-SA"/>
        </w:rPr>
        <w:t>2024</w:t>
      </w:r>
      <w:r>
        <w:rPr>
          <w:rFonts w:ascii="PJJQAN+FangSong_GB2312" w:hAnsi="PJJQAN+FangSong_GB2312" w:cs="PJJQAN+FangSong_GB2312"/>
          <w:color w:val="000000"/>
          <w:sz w:val="32"/>
          <w:szCs w:val="22"/>
          <w:lang w:val="en-US" w:eastAsia="en-US" w:bidi="ar-SA"/>
        </w:rPr>
        <w:t>年市直高中艺体特长生招生考试要求，</w:t>
      </w:r>
    </w:p>
    <w:p>
      <w:pPr>
        <w:framePr w:w="8712" w:x="1798" w:y="5639"/>
        <w:widowControl w:val="0"/>
        <w:autoSpaceDE w:val="0"/>
        <w:autoSpaceDN w:val="0"/>
        <w:spacing w:before="322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JJQAN+FangSong_GB2312" w:hAnsi="PJJQAN+FangSong_GB2312" w:cs="PJJQAN+FangSong_GB2312"/>
          <w:color w:val="000000"/>
          <w:sz w:val="32"/>
          <w:szCs w:val="22"/>
          <w:lang w:val="en-US" w:eastAsia="en-US" w:bidi="ar-SA"/>
        </w:rPr>
        <w:t>所提供资料真实有效。</w:t>
      </w:r>
    </w:p>
    <w:p>
      <w:pPr>
        <w:framePr w:w="8550" w:x="1798" w:y="6920"/>
        <w:widowControl w:val="0"/>
        <w:autoSpaceDE w:val="0"/>
        <w:autoSpaceDN w:val="0"/>
        <w:spacing w:line="319" w:lineRule="exact"/>
        <w:ind w:left="641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PJRRW+FangSong_GB2312" w:hAnsi="Calibri"/>
          <w:color w:val="000000"/>
          <w:spacing w:val="1"/>
          <w:sz w:val="32"/>
          <w:szCs w:val="22"/>
          <w:lang w:val="en-US" w:eastAsia="en-US" w:bidi="ar-SA"/>
        </w:rPr>
        <w:t>2.</w:t>
      </w:r>
      <w:r>
        <w:rPr>
          <w:rFonts w:ascii="PJJQAN+FangSong_GB2312" w:hAnsi="PJJQAN+FangSong_GB2312" w:cs="PJJQAN+FangSong_GB2312"/>
          <w:color w:val="000000"/>
          <w:spacing w:val="-1"/>
          <w:sz w:val="32"/>
          <w:szCs w:val="22"/>
          <w:lang w:val="en-US" w:eastAsia="en-US" w:bidi="ar-SA"/>
        </w:rPr>
        <w:t>考生本人身体健康，无重大传染病和身体疾病，适合</w:t>
      </w:r>
    </w:p>
    <w:p>
      <w:pPr>
        <w:framePr w:w="8550" w:x="1798" w:y="6920"/>
        <w:widowControl w:val="0"/>
        <w:autoSpaceDE w:val="0"/>
        <w:autoSpaceDN w:val="0"/>
        <w:spacing w:before="319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JJQAN+FangSong_GB2312" w:hAnsi="PJJQAN+FangSong_GB2312" w:cs="PJJQAN+FangSong_GB2312"/>
          <w:color w:val="000000"/>
          <w:sz w:val="32"/>
          <w:szCs w:val="22"/>
          <w:lang w:val="en-US" w:eastAsia="en-US" w:bidi="ar-SA"/>
        </w:rPr>
        <w:t>参加所报名项目考试。</w:t>
      </w:r>
    </w:p>
    <w:p>
      <w:pPr>
        <w:framePr w:w="8547" w:x="1798" w:y="8199"/>
        <w:widowControl w:val="0"/>
        <w:autoSpaceDE w:val="0"/>
        <w:autoSpaceDN w:val="0"/>
        <w:spacing w:line="319" w:lineRule="exact"/>
        <w:ind w:left="641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PJRRW+FangSong_GB2312" w:hAnsi="Calibri"/>
          <w:color w:val="000000"/>
          <w:spacing w:val="8"/>
          <w:sz w:val="32"/>
          <w:szCs w:val="22"/>
          <w:lang w:val="en-US" w:eastAsia="en-US" w:bidi="ar-SA"/>
        </w:rPr>
        <w:t>3.</w:t>
      </w:r>
      <w:r>
        <w:rPr>
          <w:rFonts w:ascii="PJJQAN+FangSong_GB2312" w:hAnsi="PJJQAN+FangSong_GB2312" w:cs="PJJQAN+FangSong_GB2312"/>
          <w:color w:val="000000"/>
          <w:spacing w:val="14"/>
          <w:sz w:val="32"/>
          <w:szCs w:val="22"/>
          <w:lang w:val="en-US" w:eastAsia="en-US" w:bidi="ar-SA"/>
        </w:rPr>
        <w:t>考生及家长已完全了解考试有关要求，自愿遵守考</w:t>
      </w:r>
    </w:p>
    <w:p>
      <w:pPr>
        <w:framePr w:w="8547" w:x="1798" w:y="8199"/>
        <w:widowControl w:val="0"/>
        <w:autoSpaceDE w:val="0"/>
        <w:autoSpaceDN w:val="0"/>
        <w:spacing w:before="322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JJQAN+FangSong_GB2312" w:hAnsi="PJJQAN+FangSong_GB2312" w:cs="PJJQAN+FangSong_GB2312"/>
          <w:color w:val="000000"/>
          <w:sz w:val="32"/>
          <w:szCs w:val="22"/>
          <w:lang w:val="en-US" w:eastAsia="en-US" w:bidi="ar-SA"/>
        </w:rPr>
        <w:t>点、考场相关要求。</w:t>
      </w:r>
    </w:p>
    <w:p>
      <w:pPr>
        <w:framePr w:w="8555" w:x="1798" w:y="9479"/>
        <w:widowControl w:val="0"/>
        <w:autoSpaceDE w:val="0"/>
        <w:autoSpaceDN w:val="0"/>
        <w:spacing w:line="319" w:lineRule="exact"/>
        <w:ind w:left="641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JJQAN+FangSong_GB2312" w:hAnsi="PJJQAN+FangSong_GB2312" w:cs="PJJQAN+FangSong_GB2312"/>
          <w:color w:val="000000"/>
          <w:sz w:val="32"/>
          <w:szCs w:val="22"/>
          <w:lang w:val="en-US" w:eastAsia="en-US" w:bidi="ar-SA"/>
        </w:rPr>
        <w:t>本人承诺以上信息真实、准确。如因个人瞒报、谎报或</w:t>
      </w:r>
    </w:p>
    <w:p>
      <w:pPr>
        <w:framePr w:w="8555" w:x="1798" w:y="9479"/>
        <w:widowControl w:val="0"/>
        <w:autoSpaceDE w:val="0"/>
        <w:autoSpaceDN w:val="0"/>
        <w:spacing w:before="322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JJQAN+FangSong_GB2312" w:hAnsi="PJJQAN+FangSong_GB2312" w:cs="PJJQAN+FangSong_GB2312"/>
          <w:color w:val="000000"/>
          <w:sz w:val="32"/>
          <w:szCs w:val="22"/>
          <w:lang w:val="en-US" w:eastAsia="en-US" w:bidi="ar-SA"/>
        </w:rPr>
        <w:t>虚假陈述，造成严重后果的，本人愿承担一切后果和责任。</w:t>
      </w:r>
    </w:p>
    <w:p>
      <w:pPr>
        <w:framePr w:w="3440" w:x="2439" w:y="11433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JJQAN+FangSong_GB2312" w:hAnsi="PJJQAN+FangSong_GB2312" w:cs="PJJQAN+FangSong_GB2312"/>
          <w:color w:val="000000"/>
          <w:sz w:val="32"/>
          <w:szCs w:val="22"/>
          <w:lang w:val="en-US" w:eastAsia="en-US" w:bidi="ar-SA"/>
        </w:rPr>
        <w:t>初</w:t>
      </w:r>
      <w:r>
        <w:rPr>
          <w:rFonts w:hAnsi="Calibr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PJJQAN+FangSong_GB2312" w:hAnsi="PJJQAN+FangSong_GB2312" w:cs="PJJQAN+FangSong_GB2312"/>
          <w:color w:val="000000"/>
          <w:sz w:val="32"/>
          <w:szCs w:val="22"/>
          <w:lang w:val="en-US" w:eastAsia="en-US" w:bidi="ar-SA"/>
        </w:rPr>
        <w:t>中</w:t>
      </w:r>
      <w:r>
        <w:rPr>
          <w:rFonts w:hAnsi="Calibr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PJJQAN+FangSong_GB2312" w:hAnsi="PJJQAN+FangSong_GB2312" w:cs="PJJQAN+FangSong_GB2312"/>
          <w:color w:val="000000"/>
          <w:sz w:val="32"/>
          <w:szCs w:val="22"/>
          <w:lang w:val="en-US" w:eastAsia="en-US" w:bidi="ar-SA"/>
        </w:rPr>
        <w:t>学</w:t>
      </w:r>
      <w:r>
        <w:rPr>
          <w:rFonts w:hAnsi="Calibri"/>
          <w:color w:val="000000"/>
          <w:spacing w:val="81"/>
          <w:sz w:val="32"/>
          <w:szCs w:val="22"/>
          <w:lang w:val="en-US" w:eastAsia="en-US" w:bidi="ar-SA"/>
        </w:rPr>
        <w:t xml:space="preserve"> </w:t>
      </w:r>
      <w:r>
        <w:rPr>
          <w:rFonts w:ascii="PJJQAN+FangSong_GB2312" w:hAnsi="PJJQAN+FangSong_GB2312" w:cs="PJJQAN+FangSong_GB2312"/>
          <w:color w:val="000000"/>
          <w:sz w:val="32"/>
          <w:szCs w:val="22"/>
          <w:lang w:val="en-US" w:eastAsia="en-US" w:bidi="ar-SA"/>
        </w:rPr>
        <w:t>校</w:t>
      </w:r>
      <w:r>
        <w:rPr>
          <w:rFonts w:hAnsi="Calibr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PJJQAN+FangSong_GB2312" w:hAnsi="PJJQAN+FangSong_GB2312" w:cs="PJJQAN+FangSong_GB2312"/>
          <w:color w:val="000000"/>
          <w:sz w:val="32"/>
          <w:szCs w:val="22"/>
          <w:lang w:val="en-US" w:eastAsia="en-US" w:bidi="ar-SA"/>
        </w:rPr>
        <w:t>名</w:t>
      </w:r>
      <w:r>
        <w:rPr>
          <w:rFonts w:hAnsi="Calibri"/>
          <w:color w:val="000000"/>
          <w:spacing w:val="80"/>
          <w:sz w:val="32"/>
          <w:szCs w:val="22"/>
          <w:lang w:val="en-US" w:eastAsia="en-US" w:bidi="ar-SA"/>
        </w:rPr>
        <w:t xml:space="preserve"> </w:t>
      </w:r>
      <w:r>
        <w:rPr>
          <w:rFonts w:ascii="PJJQAN+FangSong_GB2312" w:hAnsi="PJJQAN+FangSong_GB2312" w:cs="PJJQAN+FangSong_GB2312"/>
          <w:color w:val="000000"/>
          <w:spacing w:val="2"/>
          <w:sz w:val="32"/>
          <w:szCs w:val="22"/>
          <w:lang w:val="en-US" w:eastAsia="en-US" w:bidi="ar-SA"/>
        </w:rPr>
        <w:t>称：</w:t>
      </w:r>
    </w:p>
    <w:p>
      <w:pPr>
        <w:framePr w:w="3440" w:x="2439" w:y="11433"/>
        <w:widowControl w:val="0"/>
        <w:autoSpaceDE w:val="0"/>
        <w:autoSpaceDN w:val="0"/>
        <w:spacing w:before="362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JJQAN+FangSong_GB2312" w:hAnsi="PJJQAN+FangSong_GB2312" w:cs="PJJQAN+FangSong_GB2312"/>
          <w:color w:val="000000"/>
          <w:sz w:val="32"/>
          <w:szCs w:val="22"/>
          <w:lang w:val="en-US" w:eastAsia="en-US" w:bidi="ar-SA"/>
        </w:rPr>
        <w:t>承诺人（考生签字）：</w:t>
      </w:r>
    </w:p>
    <w:p>
      <w:pPr>
        <w:framePr w:w="3440" w:x="2439" w:y="11433"/>
        <w:widowControl w:val="0"/>
        <w:autoSpaceDE w:val="0"/>
        <w:autoSpaceDN w:val="0"/>
        <w:spacing w:before="361"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JJQAN+FangSong_GB2312" w:hAnsi="PJJQAN+FangSong_GB2312" w:cs="PJJQAN+FangSong_GB2312"/>
          <w:color w:val="000000"/>
          <w:sz w:val="32"/>
          <w:szCs w:val="22"/>
          <w:lang w:val="en-US" w:eastAsia="en-US" w:bidi="ar-SA"/>
        </w:rPr>
        <w:t>承诺人家长（签字）：</w:t>
      </w:r>
    </w:p>
    <w:p>
      <w:pPr>
        <w:framePr w:w="1921" w:x="7559" w:y="14080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UPJRRW+FangSong_GB2312" w:hAnsi="Calibri"/>
          <w:color w:val="000000"/>
          <w:spacing w:val="1"/>
          <w:sz w:val="32"/>
          <w:szCs w:val="22"/>
          <w:lang w:val="en-US" w:eastAsia="en-US" w:bidi="ar-SA"/>
        </w:rPr>
        <w:t>2024</w:t>
      </w:r>
      <w:r>
        <w:rPr>
          <w:rFonts w:ascii="PJJQAN+FangSong_GB2312" w:hAnsi="PJJQAN+FangSong_GB2312" w:cs="PJJQAN+FangSong_GB2312"/>
          <w:color w:val="000000"/>
          <w:sz w:val="32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41"/>
          <w:sz w:val="32"/>
          <w:szCs w:val="22"/>
          <w:lang w:val="en-US" w:eastAsia="en-US" w:bidi="ar-SA"/>
        </w:rPr>
        <w:t xml:space="preserve"> </w:t>
      </w:r>
      <w:r>
        <w:rPr>
          <w:rFonts w:ascii="PJJQAN+FangSong_GB2312" w:hAnsi="PJJQAN+FangSong_GB2312" w:cs="PJJQAN+FangSong_GB2312"/>
          <w:color w:val="000000"/>
          <w:sz w:val="32"/>
          <w:szCs w:val="22"/>
          <w:lang w:val="en-US" w:eastAsia="en-US" w:bidi="ar-SA"/>
        </w:rPr>
        <w:t>月</w:t>
      </w:r>
    </w:p>
    <w:p>
      <w:pPr>
        <w:framePr w:w="559" w:x="9720" w:y="14080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PJJQAN+FangSong_GB2312" w:hAnsi="PJJQAN+FangSong_GB2312" w:cs="PJJQAN+FangSong_GB2312"/>
          <w:color w:val="000000"/>
          <w:sz w:val="32"/>
          <w:szCs w:val="22"/>
          <w:lang w:val="en-US" w:eastAsia="en-US" w:bidi="ar-SA"/>
        </w:rPr>
        <w:t>日</w:t>
      </w:r>
    </w:p>
    <w:p>
      <w:pPr>
        <w:framePr w:w="1222" w:x="1798" w:y="15499"/>
        <w:widowControl w:val="0"/>
        <w:autoSpaceDE w:val="0"/>
        <w:autoSpaceDN w:val="0"/>
        <w:spacing w:line="311" w:lineRule="exact"/>
        <w:rPr>
          <w:rFonts w:hAnsi="Calibri"/>
          <w:color w:val="000000"/>
          <w:sz w:val="28"/>
          <w:szCs w:val="22"/>
          <w:lang w:val="en-US" w:eastAsia="en-US" w:bidi="ar-SA"/>
        </w:rPr>
      </w:pPr>
      <w:r>
        <w:rPr>
          <w:color w:val="000000"/>
          <w:sz w:val="28"/>
          <w:szCs w:val="22"/>
          <w:lang w:val="en-US" w:eastAsia="en-US" w:bidi="ar-SA"/>
        </w:rPr>
        <w:t>—</w:t>
      </w:r>
      <w:r>
        <w:rPr>
          <w:rFonts w:hAnsi="Calibri"/>
          <w:color w:val="000000"/>
          <w:sz w:val="28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2"/>
          <w:sz w:val="28"/>
          <w:szCs w:val="22"/>
          <w:lang w:val="en-US" w:eastAsia="en-US" w:bidi="ar-SA"/>
        </w:rPr>
        <w:t>18</w:t>
      </w:r>
      <w:r>
        <w:rPr>
          <w:rFonts w:hAnsi="Calibri"/>
          <w:color w:val="000000"/>
          <w:spacing w:val="-3"/>
          <w:sz w:val="28"/>
          <w:szCs w:val="22"/>
          <w:lang w:val="en-US" w:eastAsia="en-US" w:bidi="ar-SA"/>
        </w:rPr>
        <w:t xml:space="preserve"> </w:t>
      </w:r>
      <w:r>
        <w:rPr>
          <w:color w:val="000000"/>
          <w:sz w:val="28"/>
          <w:szCs w:val="22"/>
          <w:lang w:val="en-US" w:eastAsia="en-US" w:bidi="ar-SA"/>
        </w:rPr>
        <w:t>—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381.65pt;height:27.1pt;margin-top:115.6pt;margin-left:117.8pt;mso-position-horizontal-relative:page;mso-position-vertical-relative:page;position:absolute;z-index:-251654144">
            <v:imagedata r:id="rId4" o:title=""/>
          </v:shape>
        </w:pict>
      </w:r>
      <w:r>
        <w:rPr>
          <w:noProof/>
        </w:rPr>
        <w:pict>
          <v:shape id="_x0000_s1026" type="#_x0000_t75" style="width:134pt;height:27.1pt;margin-top:147.6pt;margin-left:241.7pt;mso-position-horizontal-relative:page;mso-position-vertical-relative:page;position:absolute;z-index:-251655168">
            <v:imagedata r:id="rId5" o:title=""/>
          </v:shape>
        </w:pict>
      </w:r>
      <w:r>
        <w:rPr>
          <w:noProof/>
        </w:rPr>
        <w:pict>
          <v:shape id="_x0000_s1027" type="#_x0000_t75" style="width:162.15pt;height:2.85pt;margin-top:586.4pt;margin-left:273pt;mso-position-horizontal-relative:page;mso-position-vertical-relative:page;position:absolute;z-index:-251656192">
            <v:imagedata r:id="rId6" o:title=""/>
          </v:shape>
        </w:pict>
      </w:r>
      <w:r>
        <w:rPr>
          <w:noProof/>
        </w:rPr>
        <w:pict>
          <v:shape id="_x0000_s1028" type="#_x0000_t75" style="width:153.95pt;height:2.85pt;margin-top:620.45pt;margin-left:281.05pt;mso-position-horizontal-relative:page;mso-position-vertical-relative:page;position:absolute;z-index:-251657216">
            <v:imagedata r:id="rId7" o:title=""/>
          </v:shape>
        </w:pict>
      </w:r>
      <w:r>
        <w:rPr>
          <w:noProof/>
        </w:rPr>
        <w:pict>
          <v:shape id="_x0000_s1029" type="#_x0000_t75" style="width:153.95pt;height:2.85pt;margin-top:654.45pt;margin-left:281.05pt;mso-position-horizontal-relative:page;mso-position-vertical-relative:page;position:absolute;z-index:-251658240">
            <v:imagedata r:id="rId8" o:title=""/>
          </v:shape>
        </w:pict>
      </w: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1" w:csb1="01010101"/>
  </w:font>
  <w:font w:name="SimHei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  <w:font w:name="PJJQAN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UPJRRW+FangSong_GB2312">
    <w:panose1 w:val="02010609030101010101"/>
    <w:charset w:val="01"/>
    <w:family w:val="modern"/>
    <w:pitch w:val="variable"/>
    <w:sig w:usb0="01010101" w:usb1="01010101" w:usb2="01010101" w:usb3="01010101" w:csb0="01010101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